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8" w:rsidRDefault="00927D98">
      <w:r>
        <w:rPr>
          <w:noProof/>
          <w:lang w:eastAsia="cs-CZ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8.8pt;margin-top:23.35pt;width:56.35pt;height:40.1pt;z-index:251658240" fillcolor="black [3213]"/>
        </w:pict>
      </w:r>
      <w:r>
        <w:rPr>
          <w:noProof/>
          <w:lang w:eastAsia="cs-CZ"/>
        </w:rPr>
        <w:pict>
          <v:shape id="_x0000_s1042" type="#_x0000_t122" style="position:absolute;margin-left:78.35pt;margin-top:23.35pt;width:56.35pt;height:40.1pt;z-index:251671552" fillcolor="#930"/>
        </w:pict>
      </w:r>
      <w:r>
        <w:rPr>
          <w:noProof/>
          <w:lang w:eastAsia="cs-CZ"/>
        </w:rPr>
        <w:pict>
          <v:shape id="_x0000_s1033" type="#_x0000_t122" style="position:absolute;margin-left:168.55pt;margin-top:23.35pt;width:56.35pt;height:40.1pt;z-index:251665408" fillcolor="yellow"/>
        </w:pict>
      </w:r>
      <w:r>
        <w:rPr>
          <w:noProof/>
          <w:lang w:eastAsia="cs-CZ"/>
        </w:rPr>
        <w:pict>
          <v:shape id="_x0000_s1030" type="#_x0000_t122" style="position:absolute;margin-left:261.35pt;margin-top:23.35pt;width:56.35pt;height:40.1pt;z-index:251662336" fillcolor="#7030a0"/>
        </w:pict>
      </w:r>
      <w:r>
        <w:rPr>
          <w:noProof/>
          <w:lang w:eastAsia="cs-CZ"/>
        </w:rPr>
        <w:pict>
          <v:shape id="_x0000_s1029" type="#_x0000_t122" style="position:absolute;margin-left:348.75pt;margin-top:23.35pt;width:56.35pt;height:40.1pt;z-index:251661312" fillcolor="#92d050"/>
        </w:pict>
      </w:r>
      <w:r>
        <w:rPr>
          <w:noProof/>
          <w:lang w:eastAsia="cs-CZ"/>
        </w:rPr>
        <w:pict>
          <v:shape id="_x0000_s1028" type="#_x0000_t122" style="position:absolute;margin-left:450.95pt;margin-top:20.2pt;width:56.35pt;height:40.1pt;z-index:251660288" fillcolor="#e36c0a [2409]"/>
        </w:pict>
      </w:r>
    </w:p>
    <w:p w:rsidR="00927D98" w:rsidRPr="00927D98" w:rsidRDefault="00927D98" w:rsidP="00927D98"/>
    <w:p w:rsidR="00927D98" w:rsidRPr="00927D98" w:rsidRDefault="00927D98" w:rsidP="00927D98"/>
    <w:p w:rsidR="00927D98" w:rsidRPr="00927D98" w:rsidRDefault="00927D98" w:rsidP="00927D98">
      <w:r>
        <w:rPr>
          <w:noProof/>
          <w:lang w:eastAsia="cs-CZ"/>
        </w:rPr>
        <w:pict>
          <v:shape id="_x0000_s1032" type="#_x0000_t122" style="position:absolute;margin-left:450.95pt;margin-top:20.75pt;width:56.35pt;height:40.1pt;z-index:251664384" fillcolor="#00b0f0"/>
        </w:pict>
      </w:r>
      <w:r>
        <w:rPr>
          <w:noProof/>
          <w:lang w:eastAsia="cs-CZ"/>
        </w:rPr>
        <w:pict>
          <v:shape id="_x0000_s1031" type="#_x0000_t122" style="position:absolute;margin-left:348.75pt;margin-top:20.75pt;width:56.35pt;height:40.1pt;z-index:251663360" fillcolor="#f69"/>
        </w:pict>
      </w:r>
      <w:r>
        <w:rPr>
          <w:noProof/>
          <w:lang w:eastAsia="cs-CZ"/>
        </w:rPr>
        <w:pict>
          <v:shape id="_x0000_s1027" type="#_x0000_t122" style="position:absolute;margin-left:252.9pt;margin-top:17.05pt;width:56.35pt;height:40.1pt;z-index:251659264" fillcolor="red"/>
        </w:pict>
      </w:r>
      <w:r>
        <w:rPr>
          <w:noProof/>
          <w:lang w:eastAsia="cs-CZ"/>
        </w:rPr>
        <w:pict>
          <v:shape id="_x0000_s1040" type="#_x0000_t122" style="position:absolute;margin-left:161.25pt;margin-top:17.05pt;width:56.35pt;height:40.1pt;z-index:251669504" fillcolor="#969696"/>
        </w:pict>
      </w:r>
      <w:r>
        <w:rPr>
          <w:noProof/>
          <w:lang w:eastAsia="cs-CZ"/>
        </w:rPr>
        <w:pict>
          <v:shape id="_x0000_s1041" type="#_x0000_t122" style="position:absolute;margin-left:61.35pt;margin-top:17.05pt;width:56.35pt;height:40.1pt;z-index:251670528"/>
        </w:pict>
      </w:r>
    </w:p>
    <w:p w:rsidR="00927D98" w:rsidRDefault="00927D98" w:rsidP="00927D98"/>
    <w:p w:rsidR="00927D98" w:rsidRDefault="00927D98" w:rsidP="00927D98"/>
    <w:p w:rsidR="00927D98" w:rsidRDefault="00927D98" w:rsidP="00927D98"/>
    <w:p w:rsidR="009135E6" w:rsidRDefault="009135E6" w:rsidP="00927D98">
      <w:pPr>
        <w:rPr>
          <w:b/>
          <w:sz w:val="28"/>
          <w:szCs w:val="28"/>
        </w:rPr>
      </w:pPr>
      <w:proofErr w:type="spellStart"/>
      <w:r w:rsidRPr="009135E6">
        <w:rPr>
          <w:b/>
          <w:sz w:val="28"/>
          <w:szCs w:val="28"/>
        </w:rPr>
        <w:t>black</w:t>
      </w:r>
      <w:proofErr w:type="spellEnd"/>
      <w:r w:rsidRPr="009135E6">
        <w:rPr>
          <w:b/>
          <w:sz w:val="28"/>
          <w:szCs w:val="28"/>
        </w:rPr>
        <w:tab/>
      </w:r>
      <w:r w:rsidRPr="009135E6">
        <w:rPr>
          <w:b/>
          <w:sz w:val="28"/>
          <w:szCs w:val="28"/>
        </w:rPr>
        <w:tab/>
      </w:r>
      <w:proofErr w:type="spellStart"/>
      <w:r w:rsidRPr="009135E6">
        <w:rPr>
          <w:b/>
          <w:sz w:val="28"/>
          <w:szCs w:val="28"/>
        </w:rPr>
        <w:t>brown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yellow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purple</w:t>
      </w:r>
      <w:proofErr w:type="spellEnd"/>
      <w:r>
        <w:rPr>
          <w:b/>
          <w:sz w:val="28"/>
          <w:szCs w:val="28"/>
        </w:rPr>
        <w:tab/>
        <w:t>green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orange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white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35E6" w:rsidRDefault="009135E6" w:rsidP="00927D98">
      <w:pPr>
        <w:rPr>
          <w:b/>
          <w:sz w:val="28"/>
          <w:szCs w:val="28"/>
        </w:rPr>
      </w:pPr>
    </w:p>
    <w:p w:rsidR="009135E6" w:rsidRDefault="009135E6" w:rsidP="00927D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grey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blue</w:t>
      </w:r>
      <w:proofErr w:type="spellEnd"/>
    </w:p>
    <w:p w:rsidR="009135E6" w:rsidRPr="009135E6" w:rsidRDefault="009135E6" w:rsidP="00927D98">
      <w:pPr>
        <w:rPr>
          <w:b/>
          <w:sz w:val="28"/>
          <w:szCs w:val="28"/>
        </w:rPr>
      </w:pPr>
    </w:p>
    <w:p w:rsidR="00927D98" w:rsidRDefault="00927D98" w:rsidP="00927D98">
      <w:pPr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5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7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  <w:r>
        <w:rPr>
          <w:sz w:val="72"/>
          <w:szCs w:val="72"/>
        </w:rPr>
        <w:tab/>
        <w:t>9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10</w:t>
      </w:r>
      <w:r>
        <w:rPr>
          <w:sz w:val="72"/>
          <w:szCs w:val="72"/>
        </w:rPr>
        <w:tab/>
        <w:t>11</w:t>
      </w:r>
      <w:r>
        <w:rPr>
          <w:sz w:val="72"/>
          <w:szCs w:val="72"/>
        </w:rPr>
        <w:tab/>
        <w:t>12</w:t>
      </w:r>
      <w:r>
        <w:rPr>
          <w:sz w:val="72"/>
          <w:szCs w:val="72"/>
        </w:rPr>
        <w:tab/>
        <w:t xml:space="preserve"> </w:t>
      </w:r>
      <w:r w:rsidRPr="00927D98">
        <w:rPr>
          <w:sz w:val="72"/>
          <w:szCs w:val="72"/>
        </w:rPr>
        <w:t>13</w:t>
      </w:r>
      <w:r>
        <w:rPr>
          <w:sz w:val="72"/>
          <w:szCs w:val="72"/>
        </w:rPr>
        <w:tab/>
      </w:r>
      <w:r w:rsidRPr="00927D98">
        <w:rPr>
          <w:sz w:val="72"/>
          <w:szCs w:val="72"/>
        </w:rPr>
        <w:t>14</w:t>
      </w:r>
      <w:r w:rsidRPr="00927D98">
        <w:rPr>
          <w:sz w:val="72"/>
          <w:szCs w:val="72"/>
        </w:rPr>
        <w:tab/>
        <w:t>15</w:t>
      </w:r>
      <w:r w:rsidRPr="00927D98">
        <w:rPr>
          <w:sz w:val="72"/>
          <w:szCs w:val="72"/>
        </w:rPr>
        <w:tab/>
        <w:t>16</w:t>
      </w:r>
      <w:r w:rsidRPr="00927D98">
        <w:rPr>
          <w:sz w:val="72"/>
          <w:szCs w:val="72"/>
        </w:rPr>
        <w:tab/>
        <w:t>17</w:t>
      </w:r>
      <w:r w:rsidRPr="00927D98">
        <w:rPr>
          <w:sz w:val="72"/>
          <w:szCs w:val="72"/>
        </w:rPr>
        <w:tab/>
        <w:t>18</w:t>
      </w:r>
      <w:r w:rsidRPr="00927D98">
        <w:rPr>
          <w:sz w:val="72"/>
          <w:szCs w:val="72"/>
        </w:rPr>
        <w:tab/>
        <w:t>19</w:t>
      </w:r>
      <w:r w:rsidRPr="00927D98">
        <w:rPr>
          <w:sz w:val="72"/>
          <w:szCs w:val="72"/>
        </w:rPr>
        <w:tab/>
        <w:t>20</w:t>
      </w:r>
    </w:p>
    <w:p w:rsidR="00927D98" w:rsidRDefault="009135E6" w:rsidP="00927D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two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four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five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six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seven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35E6" w:rsidRDefault="009135E6" w:rsidP="00927D98">
      <w:pPr>
        <w:rPr>
          <w:b/>
          <w:sz w:val="28"/>
          <w:szCs w:val="28"/>
        </w:rPr>
      </w:pPr>
    </w:p>
    <w:p w:rsidR="009135E6" w:rsidRDefault="009135E6" w:rsidP="00927D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eight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nine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eleven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twelve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thirteen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fourteen</w:t>
      </w:r>
      <w:proofErr w:type="spellEnd"/>
    </w:p>
    <w:p w:rsidR="009135E6" w:rsidRDefault="009135E6" w:rsidP="00927D98">
      <w:pPr>
        <w:rPr>
          <w:b/>
          <w:sz w:val="28"/>
          <w:szCs w:val="28"/>
        </w:rPr>
      </w:pPr>
    </w:p>
    <w:p w:rsidR="009135E6" w:rsidRDefault="009135E6" w:rsidP="00927D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fifteen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sixteen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seventeen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eighteen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nineteen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twenty</w:t>
      </w:r>
      <w:proofErr w:type="spellEnd"/>
    </w:p>
    <w:p w:rsidR="009135E6" w:rsidRPr="009135E6" w:rsidRDefault="009135E6" w:rsidP="00927D98">
      <w:pPr>
        <w:rPr>
          <w:b/>
          <w:sz w:val="28"/>
          <w:szCs w:val="28"/>
        </w:rPr>
      </w:pPr>
    </w:p>
    <w:p w:rsidR="00927D98" w:rsidRDefault="00927D98" w:rsidP="00927D98">
      <w:r>
        <w:rPr>
          <w:noProof/>
          <w:lang w:eastAsia="cs-CZ"/>
        </w:rPr>
        <w:drawing>
          <wp:inline distT="0" distB="0" distL="0" distR="0">
            <wp:extent cx="704518" cy="704518"/>
            <wp:effectExtent l="19050" t="0" r="332" b="0"/>
            <wp:docPr id="3" name="obrázek 1" descr="VÃ½sledek obrÃ¡zku pro batoh pro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ek obrÃ¡zku pro batoh pro de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3" cy="70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72714" cy="672714"/>
            <wp:effectExtent l="19050" t="0" r="0" b="0"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3" cy="67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672713" cy="672713"/>
            <wp:effectExtent l="19050" t="0" r="0" b="0"/>
            <wp:docPr id="5" name="obrázek 7" descr="VÃ½sledek obrÃ¡zku pro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VÃ½sledek obrÃ¡zku pro p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1" cy="6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>
            <wp:extent cx="736434" cy="387753"/>
            <wp:effectExtent l="38100" t="209550" r="25566" b="183747"/>
            <wp:docPr id="20" name="obrázek 10" descr="VÃ½sledek obrÃ¡zku pro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Ã½sledek obrÃ¡zku pro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100630">
                      <a:off x="0" y="0"/>
                      <a:ext cx="738523" cy="38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760178" cy="572879"/>
            <wp:effectExtent l="19050" t="0" r="1822" b="0"/>
            <wp:docPr id="6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" cy="5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752226" cy="703991"/>
            <wp:effectExtent l="19050" t="0" r="0" b="0"/>
            <wp:docPr id="7" name="obrázek 16" descr="VÃ½sledek obrÃ¡zku pro g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VÃ½sledek obrÃ¡zku pro gu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80" cy="7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773490" cy="269822"/>
            <wp:effectExtent l="0" t="228600" r="0" b="225478"/>
            <wp:docPr id="19" name="obrázek 22" descr="VÃ½sledek obrÃ¡zku pro pravÃ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VÃ½sledek obrÃ¡zku pro pravÃ­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154202">
                      <a:off x="0" y="0"/>
                      <a:ext cx="774721" cy="27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E6" w:rsidRDefault="009135E6" w:rsidP="00927D98"/>
    <w:p w:rsidR="009135E6" w:rsidRDefault="009135E6" w:rsidP="00927D98"/>
    <w:p w:rsidR="009135E6" w:rsidRPr="009135E6" w:rsidRDefault="009135E6" w:rsidP="00927D98">
      <w:pPr>
        <w:rPr>
          <w:b/>
          <w:sz w:val="28"/>
          <w:szCs w:val="28"/>
        </w:rPr>
      </w:pPr>
      <w:r w:rsidRPr="009135E6">
        <w:rPr>
          <w:b/>
          <w:sz w:val="28"/>
          <w:szCs w:val="28"/>
        </w:rPr>
        <w:lastRenderedPageBreak/>
        <w:t>a bag</w:t>
      </w:r>
      <w:r w:rsidRPr="009135E6">
        <w:rPr>
          <w:b/>
          <w:sz w:val="28"/>
          <w:szCs w:val="28"/>
        </w:rPr>
        <w:tab/>
      </w:r>
      <w:r w:rsidRPr="009135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pen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pencil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pencil</w:t>
      </w:r>
      <w:proofErr w:type="spellEnd"/>
      <w:r>
        <w:rPr>
          <w:b/>
          <w:sz w:val="28"/>
          <w:szCs w:val="28"/>
        </w:rPr>
        <w:t xml:space="preserve"> case</w:t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rubber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ruler</w:t>
      </w:r>
      <w:proofErr w:type="spellEnd"/>
      <w:r>
        <w:rPr>
          <w:b/>
          <w:sz w:val="28"/>
          <w:szCs w:val="28"/>
        </w:rPr>
        <w:tab/>
      </w:r>
    </w:p>
    <w:p w:rsidR="00927D98" w:rsidRDefault="00927D98" w:rsidP="00927D98"/>
    <w:p w:rsidR="00927D98" w:rsidRDefault="00927D98" w:rsidP="00927D98">
      <w:r>
        <w:rPr>
          <w:noProof/>
          <w:lang w:eastAsia="cs-CZ"/>
        </w:rPr>
        <w:drawing>
          <wp:inline distT="0" distB="0" distL="0" distR="0">
            <wp:extent cx="503600" cy="755374"/>
            <wp:effectExtent l="19050" t="0" r="0" b="0"/>
            <wp:docPr id="76" name="obrázek 76" descr="VÃ½sledek obrÃ¡zku pro Å¾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Ã½sledek obrÃ¡zku pro Å¾id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" cy="7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B2D5D">
        <w:t xml:space="preserve">   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686461" cy="564543"/>
            <wp:effectExtent l="19050" t="0" r="0" b="0"/>
            <wp:docPr id="79" name="obrázek 79" descr="VÃ½sledek obrÃ¡zku pro stÅ¯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VÃ½sledek obrÃ¡zku pro stÅ¯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1" cy="56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B2D5D">
        <w:t xml:space="preserve">   </w: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680665" cy="680665"/>
            <wp:effectExtent l="19050" t="0" r="5135" b="0"/>
            <wp:docPr id="82" name="obrázek 82" descr="https://cdn.dek.cz/dek/img/product/-853497463_ew370_e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cdn.dek.cz/dek/img/product/-853497463_ew370_eh3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9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B2D5D">
        <w:t xml:space="preserve">   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709032" cy="473857"/>
            <wp:effectExtent l="19050" t="0" r="0" b="0"/>
            <wp:docPr id="85" name="obrázek 85" descr="SklenÄnÃ¡ magnetickÃ¡ tabule 40x60 cm - ÄernÃ¡ A-Z Reklama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klenÄnÃ¡ magnetickÃ¡ tabule 40x60 cm - ÄernÃ¡ A-Z Reklama C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7" cy="47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B2D5D">
        <w:t xml:space="preserve">   </w:t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562025" cy="556591"/>
            <wp:effectExtent l="19050" t="0" r="9475" b="0"/>
            <wp:docPr id="88" name="obrázek 88" descr="VÃ½sledek obrÃ¡zku pro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VÃ½sledek obrÃ¡zku pro hodi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2" cy="5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D5D">
        <w:t xml:space="preserve">     </w:t>
      </w:r>
      <w:r>
        <w:t xml:space="preserve">    </w:t>
      </w:r>
      <w:r w:rsidR="00BB2D5D">
        <w:t xml:space="preserve"> </w:t>
      </w:r>
      <w:r>
        <w:rPr>
          <w:noProof/>
          <w:lang w:eastAsia="cs-CZ"/>
        </w:rPr>
        <w:drawing>
          <wp:inline distT="0" distB="0" distL="0" distR="0">
            <wp:extent cx="604300" cy="604300"/>
            <wp:effectExtent l="19050" t="0" r="5300" b="0"/>
            <wp:docPr id="91" name="obrázek 91" descr="VÃ½sledek obrÃ¡zku pro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Ã½sledek obrÃ¡zku pro okn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4" cy="60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D5D">
        <w:t xml:space="preserve">        </w:t>
      </w:r>
      <w:r w:rsidR="00BB2D5D">
        <w:rPr>
          <w:noProof/>
          <w:lang w:eastAsia="cs-CZ"/>
        </w:rPr>
        <w:drawing>
          <wp:inline distT="0" distB="0" distL="0" distR="0">
            <wp:extent cx="791983" cy="633289"/>
            <wp:effectExtent l="19050" t="0" r="8117" b="0"/>
            <wp:docPr id="94" name="obrázek 94" descr="VÃ½sledek obrÃ¡zku pro dveÅ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VÃ½sledek obrÃ¡zku pro dveÅ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56" cy="6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6" w:rsidRDefault="009135E6" w:rsidP="00927D98"/>
    <w:p w:rsidR="009135E6" w:rsidRPr="009135E6" w:rsidRDefault="009135E6" w:rsidP="00927D98">
      <w:pPr>
        <w:rPr>
          <w:b/>
          <w:sz w:val="28"/>
          <w:szCs w:val="28"/>
        </w:rPr>
      </w:pPr>
      <w:r w:rsidRPr="009135E6">
        <w:rPr>
          <w:b/>
          <w:sz w:val="28"/>
          <w:szCs w:val="28"/>
        </w:rPr>
        <w:t xml:space="preserve">a </w:t>
      </w:r>
      <w:proofErr w:type="spellStart"/>
      <w:r w:rsidRPr="009135E6">
        <w:rPr>
          <w:b/>
          <w:sz w:val="28"/>
          <w:szCs w:val="28"/>
        </w:rPr>
        <w:t>chair</w:t>
      </w:r>
      <w:proofErr w:type="spellEnd"/>
      <w:r>
        <w:rPr>
          <w:b/>
          <w:sz w:val="28"/>
          <w:szCs w:val="28"/>
        </w:rPr>
        <w:tab/>
        <w:t xml:space="preserve">a </w:t>
      </w:r>
      <w:proofErr w:type="gramStart"/>
      <w:r>
        <w:rPr>
          <w:b/>
          <w:sz w:val="28"/>
          <w:szCs w:val="28"/>
        </w:rPr>
        <w:t>table</w:t>
      </w:r>
      <w:proofErr w:type="gram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desk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board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clock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window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door</w:t>
      </w:r>
      <w:proofErr w:type="spellEnd"/>
    </w:p>
    <w:p w:rsidR="00BB2D5D" w:rsidRDefault="00BB2D5D" w:rsidP="00927D98"/>
    <w:p w:rsidR="00BB2D5D" w:rsidRDefault="00BB2D5D" w:rsidP="00927D98">
      <w:r>
        <w:rPr>
          <w:noProof/>
          <w:lang w:eastAsia="cs-CZ"/>
        </w:rPr>
        <w:drawing>
          <wp:inline distT="0" distB="0" distL="0" distR="0">
            <wp:extent cx="619498" cy="755374"/>
            <wp:effectExtent l="19050" t="0" r="9152" b="0"/>
            <wp:docPr id="97" name="obrázek 97" descr="VÃ½sledek obrÃ¡zku pro pan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VÃ½sledek obrÃ¡zku pro panen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8" cy="75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830442" cy="548640"/>
            <wp:effectExtent l="19050" t="0" r="7758" b="0"/>
            <wp:docPr id="100" name="obrázek 100" descr="VÃ½sledek obrÃ¡zku pro vlÃ¡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Ã½sledek obrÃ¡zku pro vlÃ¡Äe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39" cy="5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943337" cy="659959"/>
            <wp:effectExtent l="19050" t="0" r="9163" b="0"/>
            <wp:docPr id="103" name="obrázek 103" descr="VÃ½sledek obrÃ¡zku pro letadlo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Ã½sledek obrÃ¡zku pro letadlo hraÄk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5" cy="65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718180" cy="538411"/>
            <wp:effectExtent l="19050" t="0" r="5720" b="0"/>
            <wp:docPr id="106" name="obrázek 106" descr="VÃ½sledek obrÃ¡zku pro autÃ­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Ã½sledek obrÃ¡zku pro autÃ­Äk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38" cy="53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405516" cy="794529"/>
            <wp:effectExtent l="19050" t="0" r="0" b="0"/>
            <wp:docPr id="109" name="obrázek 109" descr="VÃ½sledek obrÃ¡zku pro kytara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VÃ½sledek obrÃ¡zku pro kytara hraÄk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1" cy="79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782284" cy="453224"/>
            <wp:effectExtent l="19050" t="0" r="0" b="0"/>
            <wp:docPr id="112" name="obrázek 112" descr="VÃ½sledek obrÃ¡zku pro bubÃ­nek hr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Ã½sledek obrÃ¡zku pro bubÃ­nek hraÄk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79" cy="45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6" w:rsidRDefault="009135E6" w:rsidP="00927D98"/>
    <w:p w:rsidR="00BB2D5D" w:rsidRPr="009135E6" w:rsidRDefault="009135E6" w:rsidP="00927D98">
      <w:pPr>
        <w:rPr>
          <w:b/>
          <w:sz w:val="28"/>
          <w:szCs w:val="28"/>
        </w:rPr>
      </w:pPr>
      <w:r w:rsidRPr="009135E6">
        <w:rPr>
          <w:b/>
          <w:sz w:val="28"/>
          <w:szCs w:val="28"/>
        </w:rPr>
        <w:t xml:space="preserve">a </w:t>
      </w:r>
      <w:proofErr w:type="spellStart"/>
      <w:r w:rsidRPr="009135E6">
        <w:rPr>
          <w:b/>
          <w:sz w:val="28"/>
          <w:szCs w:val="28"/>
        </w:rPr>
        <w:t>doll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train</w:t>
      </w:r>
      <w:proofErr w:type="spellEnd"/>
      <w:r>
        <w:rPr>
          <w:b/>
          <w:sz w:val="28"/>
          <w:szCs w:val="28"/>
        </w:rPr>
        <w:tab/>
        <w:t>a plane</w:t>
      </w:r>
      <w:r>
        <w:rPr>
          <w:b/>
          <w:sz w:val="28"/>
          <w:szCs w:val="28"/>
        </w:rPr>
        <w:tab/>
        <w:t>a car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guitar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drum</w:t>
      </w:r>
      <w:proofErr w:type="spellEnd"/>
    </w:p>
    <w:p w:rsidR="00BB2D5D" w:rsidRDefault="00BB2D5D" w:rsidP="00927D98"/>
    <w:p w:rsidR="00BB2D5D" w:rsidRDefault="00BB2D5D" w:rsidP="00927D98">
      <w:r>
        <w:rPr>
          <w:noProof/>
          <w:lang w:eastAsia="cs-CZ"/>
        </w:rPr>
        <w:drawing>
          <wp:inline distT="0" distB="0" distL="0" distR="0">
            <wp:extent cx="768129" cy="768129"/>
            <wp:effectExtent l="19050" t="0" r="0" b="0"/>
            <wp:docPr id="115" name="obrázek 115" descr="VÃ½sledek obrÃ¡zku pro Ä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VÃ½sledek obrÃ¡zku pro Äepic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1" cy="76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691763" cy="691763"/>
            <wp:effectExtent l="19050" t="0" r="0" b="0"/>
            <wp:docPr id="118" name="obrázek 118" descr="VÃ½sledek obrÃ¡zku pro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VÃ½sledek obrÃ¡zku pro jumpe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9" cy="69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123141" cy="842137"/>
            <wp:effectExtent l="19050" t="0" r="809" b="0"/>
            <wp:docPr id="121" name="obrázek 121" descr="VÃ½sledek obrÃ¡zku pro 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VÃ½sledek obrÃ¡zku pro bot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5" cy="8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779227" cy="779227"/>
            <wp:effectExtent l="19050" t="0" r="1823" b="0"/>
            <wp:docPr id="124" name="obrázek 12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61" cy="78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12470" cy="712470"/>
            <wp:effectExtent l="19050" t="0" r="0" b="0"/>
            <wp:docPr id="127" name="obrázek 127" descr="VÃ½sledek obrÃ¡zku pro ponoÅ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VÃ½sledek obrÃ¡zku pro ponoÅ¾k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2" cy="7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667910" cy="667910"/>
            <wp:effectExtent l="0" t="0" r="0" b="0"/>
            <wp:docPr id="130" name="obrázek 130" descr="VÃ½sledek obrÃ¡zku pro tri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VÃ½sledek obrÃ¡zku pro triÄk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3" cy="66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6" w:rsidRDefault="009135E6" w:rsidP="00927D98"/>
    <w:p w:rsidR="009135E6" w:rsidRPr="009135E6" w:rsidRDefault="00E728C1" w:rsidP="00927D98">
      <w:pPr>
        <w:rPr>
          <w:b/>
          <w:sz w:val="28"/>
          <w:szCs w:val="28"/>
        </w:rPr>
      </w:pPr>
      <w:r w:rsidRPr="009135E6">
        <w:rPr>
          <w:b/>
          <w:sz w:val="28"/>
          <w:szCs w:val="28"/>
        </w:rPr>
        <w:t xml:space="preserve">a </w:t>
      </w:r>
      <w:proofErr w:type="spellStart"/>
      <w:r w:rsidRPr="009135E6">
        <w:rPr>
          <w:b/>
          <w:sz w:val="28"/>
          <w:szCs w:val="28"/>
        </w:rPr>
        <w:t>hat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jumper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shoe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skirt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sock</w:t>
      </w:r>
      <w:proofErr w:type="spellEnd"/>
      <w:r>
        <w:rPr>
          <w:b/>
          <w:sz w:val="28"/>
          <w:szCs w:val="28"/>
        </w:rPr>
        <w:tab/>
        <w:t>a t-</w:t>
      </w:r>
      <w:proofErr w:type="spellStart"/>
      <w:r>
        <w:rPr>
          <w:b/>
          <w:sz w:val="28"/>
          <w:szCs w:val="28"/>
        </w:rPr>
        <w:t>shirt</w:t>
      </w:r>
      <w:proofErr w:type="spellEnd"/>
    </w:p>
    <w:p w:rsidR="002C36ED" w:rsidRDefault="002C36ED" w:rsidP="00927D98"/>
    <w:p w:rsidR="002C36ED" w:rsidRDefault="002C36ED" w:rsidP="00927D98">
      <w:r>
        <w:rPr>
          <w:noProof/>
          <w:lang w:eastAsia="cs-CZ"/>
        </w:rPr>
        <w:drawing>
          <wp:inline distT="0" distB="0" distL="0" distR="0">
            <wp:extent cx="516443" cy="776866"/>
            <wp:effectExtent l="19050" t="0" r="0" b="0"/>
            <wp:docPr id="136" name="obrázek 136" descr="VÃ½sledek obrÃ¡zku pro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VÃ½sledek obrÃ¡zku pro balloon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9" cy="7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80324" cy="724715"/>
            <wp:effectExtent l="19050" t="0" r="0" b="0"/>
            <wp:docPr id="139" name="obrázek 13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62" cy="7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700384" cy="659958"/>
            <wp:effectExtent l="19050" t="0" r="4466" b="0"/>
            <wp:docPr id="142" name="obrázek 142" descr="VÃ½sledek obrÃ¡zku pro svÃ­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VÃ½sledek obrÃ¡zku pro svÃ­Äk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6" cy="66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776080" cy="776080"/>
            <wp:effectExtent l="19050" t="0" r="4970" b="0"/>
            <wp:docPr id="145" name="obrázek 14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99" cy="77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>
            <wp:extent cx="720422" cy="720422"/>
            <wp:effectExtent l="19050" t="0" r="3478" b="0"/>
            <wp:docPr id="148" name="obrázek 148" descr="VÃ½sledek obrÃ¡zku pro dÃ¡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VÃ½sledek obrÃ¡zku pro dÃ¡rek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9" cy="7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927155" cy="834887"/>
            <wp:effectExtent l="19050" t="0" r="6295" b="0"/>
            <wp:docPr id="151" name="obrázek 151" descr="VÃ½sledek obrÃ¡zku pro pl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Ã½sledek obrÃ¡zku pro plack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1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C1" w:rsidRDefault="00E728C1" w:rsidP="00927D98"/>
    <w:p w:rsidR="00E728C1" w:rsidRPr="00E728C1" w:rsidRDefault="00E728C1" w:rsidP="00927D98">
      <w:pPr>
        <w:rPr>
          <w:b/>
          <w:sz w:val="28"/>
          <w:szCs w:val="28"/>
        </w:rPr>
      </w:pPr>
      <w:r w:rsidRPr="00E728C1"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ballon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badge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cake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candle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card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present</w:t>
      </w:r>
      <w:proofErr w:type="spellEnd"/>
      <w:r>
        <w:rPr>
          <w:b/>
          <w:sz w:val="28"/>
          <w:szCs w:val="28"/>
        </w:rPr>
        <w:tab/>
      </w:r>
    </w:p>
    <w:p w:rsidR="00927D98" w:rsidRPr="00927D98" w:rsidRDefault="00927D98" w:rsidP="00927D98">
      <w:pPr>
        <w:rPr>
          <w:sz w:val="24"/>
          <w:szCs w:val="24"/>
        </w:rPr>
      </w:pPr>
    </w:p>
    <w:p w:rsidR="00FA1378" w:rsidRDefault="00FA1378" w:rsidP="002C36ED"/>
    <w:p w:rsidR="002C36ED" w:rsidRDefault="002C36ED" w:rsidP="002C36ED">
      <w:r>
        <w:rPr>
          <w:noProof/>
          <w:lang w:eastAsia="cs-CZ"/>
        </w:rPr>
        <w:lastRenderedPageBreak/>
        <w:drawing>
          <wp:inline distT="0" distB="0" distL="0" distR="0">
            <wp:extent cx="1272004" cy="715617"/>
            <wp:effectExtent l="19050" t="0" r="4346" b="0"/>
            <wp:docPr id="154" name="obrázek 154" descr="VÃ½sledek obrÃ¡zku pro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VÃ½sledek obrÃ¡zku pro pe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20" cy="7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17986" cy="792948"/>
            <wp:effectExtent l="19050" t="0" r="5964" b="0"/>
            <wp:docPr id="157" name="obrázek 157" descr="VÃ½sledek obrÃ¡zku pro ko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VÃ½sledek obrÃ¡zku pro koÄka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24" cy="7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869871" cy="789738"/>
            <wp:effectExtent l="19050" t="0" r="6429" b="0"/>
            <wp:docPr id="160" name="obrázek 160" descr="VÃ½sledek obrÃ¡zku pro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VÃ½sledek obrÃ¡zku pro rabbit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83" cy="7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924001" cy="397566"/>
            <wp:effectExtent l="19050" t="0" r="9449" b="0"/>
            <wp:docPr id="163" name="obrázek 163" descr="VÃ½sledek obrÃ¡zku pro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VÃ½sledek obrÃ¡zku pro fish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11663" r="1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01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637070" cy="723569"/>
            <wp:effectExtent l="19050" t="0" r="0" b="0"/>
            <wp:docPr id="166" name="obrázek 166" descr="VÃ½sledek obrÃ¡zku pro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VÃ½sledek obrÃ¡zku pro bird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26957" r="2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0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737555" cy="624666"/>
            <wp:effectExtent l="19050" t="0" r="5395" b="0"/>
            <wp:docPr id="169" name="obrázek 169" descr="VÃ½sledek obrÃ¡zku pro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VÃ½sledek obrÃ¡zku pro pavouk kresleny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3" cy="62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AA" w:rsidRDefault="00C91AAA" w:rsidP="002C36ED"/>
    <w:p w:rsidR="00E728C1" w:rsidRPr="00E728C1" w:rsidRDefault="00E728C1" w:rsidP="002C36ED">
      <w:pPr>
        <w:rPr>
          <w:b/>
          <w:sz w:val="28"/>
          <w:szCs w:val="28"/>
        </w:rPr>
      </w:pPr>
      <w:r w:rsidRPr="00E728C1">
        <w:rPr>
          <w:b/>
          <w:sz w:val="28"/>
          <w:szCs w:val="28"/>
        </w:rPr>
        <w:t>a dog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cat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rabbit</w:t>
      </w:r>
      <w:proofErr w:type="spellEnd"/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fish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bird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 </w:t>
      </w:r>
      <w:proofErr w:type="spellStart"/>
      <w:r>
        <w:rPr>
          <w:b/>
          <w:sz w:val="28"/>
          <w:szCs w:val="28"/>
        </w:rPr>
        <w:t>spider</w:t>
      </w:r>
      <w:proofErr w:type="spellEnd"/>
    </w:p>
    <w:p w:rsidR="00C91AAA" w:rsidRDefault="00C91AAA" w:rsidP="002C36ED"/>
    <w:p w:rsidR="009135E6" w:rsidRDefault="00C91AAA" w:rsidP="002C36ED">
      <w:r>
        <w:rPr>
          <w:noProof/>
          <w:lang w:eastAsia="cs-CZ"/>
        </w:rPr>
        <w:drawing>
          <wp:inline distT="0" distB="0" distL="0" distR="0">
            <wp:extent cx="866605" cy="485030"/>
            <wp:effectExtent l="19050" t="0" r="0" b="0"/>
            <wp:docPr id="172" name="obrázek 172" descr="VÃ½sledek obrÃ¡zku pro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VÃ½sledek obrÃ¡zku pro mous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38" cy="4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680665" cy="768211"/>
            <wp:effectExtent l="19050" t="0" r="5135" b="0"/>
            <wp:docPr id="175" name="obrázek 175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29085" t="13000" r="51992" b="7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5" cy="76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E6">
        <w:t xml:space="preserve">         </w:t>
      </w:r>
      <w:r w:rsidR="009135E6">
        <w:rPr>
          <w:noProof/>
          <w:lang w:eastAsia="cs-CZ"/>
        </w:rPr>
        <w:drawing>
          <wp:inline distT="0" distB="0" distL="0" distR="0">
            <wp:extent cx="682493" cy="780758"/>
            <wp:effectExtent l="19050" t="0" r="3307" b="0"/>
            <wp:docPr id="178" name="obrázek 178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1478" t="75942" r="30149" b="9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5" cy="7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E6">
        <w:t xml:space="preserve">         </w:t>
      </w:r>
      <w:r w:rsidR="009135E6">
        <w:rPr>
          <w:noProof/>
          <w:lang w:eastAsia="cs-CZ"/>
        </w:rPr>
        <w:drawing>
          <wp:inline distT="0" distB="0" distL="0" distR="0">
            <wp:extent cx="704518" cy="750581"/>
            <wp:effectExtent l="19050" t="0" r="332" b="0"/>
            <wp:docPr id="181" name="obrázek 181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1972" t="54880" r="28075" b="3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8" cy="75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E6">
        <w:t xml:space="preserve">      </w:t>
      </w:r>
      <w:r w:rsidR="009135E6">
        <w:rPr>
          <w:noProof/>
          <w:lang w:eastAsia="cs-CZ"/>
        </w:rPr>
        <w:drawing>
          <wp:inline distT="0" distB="0" distL="0" distR="0">
            <wp:extent cx="1045007" cy="652007"/>
            <wp:effectExtent l="19050" t="0" r="2743" b="0"/>
            <wp:docPr id="184" name="obrázek 184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45463" t="33647" r="21963" b="5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12" cy="6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E6">
        <w:t xml:space="preserve">         </w:t>
      </w:r>
      <w:r w:rsidR="009135E6">
        <w:rPr>
          <w:noProof/>
          <w:lang w:eastAsia="cs-CZ"/>
        </w:rPr>
        <w:drawing>
          <wp:inline distT="0" distB="0" distL="0" distR="0">
            <wp:extent cx="640908" cy="784424"/>
            <wp:effectExtent l="19050" t="0" r="6792" b="0"/>
            <wp:docPr id="187" name="obrázek 187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75874" t="54024" r="5188" b="2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8" cy="7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E6">
        <w:t xml:space="preserve">      </w:t>
      </w:r>
    </w:p>
    <w:p w:rsidR="00E728C1" w:rsidRDefault="00E728C1" w:rsidP="002C36ED"/>
    <w:p w:rsidR="00E728C1" w:rsidRPr="00E728C1" w:rsidRDefault="00E728C1" w:rsidP="002C36ED">
      <w:pPr>
        <w:rPr>
          <w:b/>
          <w:sz w:val="28"/>
          <w:szCs w:val="28"/>
        </w:rPr>
      </w:pPr>
      <w:r w:rsidRPr="00E728C1">
        <w:rPr>
          <w:b/>
          <w:sz w:val="28"/>
          <w:szCs w:val="28"/>
        </w:rPr>
        <w:t xml:space="preserve">a </w:t>
      </w:r>
      <w:proofErr w:type="spellStart"/>
      <w:r w:rsidRPr="00E728C1">
        <w:rPr>
          <w:b/>
          <w:sz w:val="28"/>
          <w:szCs w:val="28"/>
        </w:rPr>
        <w:t>mouse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hungry</w:t>
      </w:r>
      <w:proofErr w:type="spellEnd"/>
      <w:r>
        <w:rPr>
          <w:b/>
          <w:sz w:val="28"/>
          <w:szCs w:val="28"/>
        </w:rPr>
        <w:tab/>
        <w:t>happy</w:t>
      </w:r>
      <w:r>
        <w:rPr>
          <w:b/>
          <w:sz w:val="28"/>
          <w:szCs w:val="28"/>
        </w:rPr>
        <w:tab/>
        <w:t>sad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angry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scared</w:t>
      </w:r>
      <w:proofErr w:type="spellEnd"/>
      <w:r>
        <w:rPr>
          <w:b/>
          <w:sz w:val="28"/>
          <w:szCs w:val="28"/>
        </w:rPr>
        <w:tab/>
      </w:r>
    </w:p>
    <w:p w:rsidR="009135E6" w:rsidRDefault="009135E6" w:rsidP="002C36ED"/>
    <w:p w:rsidR="009135E6" w:rsidRDefault="009135E6" w:rsidP="002C36ED">
      <w:r>
        <w:rPr>
          <w:noProof/>
          <w:lang w:eastAsia="cs-CZ"/>
        </w:rPr>
        <w:drawing>
          <wp:inline distT="0" distB="0" distL="0" distR="0">
            <wp:extent cx="680664" cy="845002"/>
            <wp:effectExtent l="19050" t="0" r="5136" b="0"/>
            <wp:docPr id="190" name="obrázek 190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4646" t="75061" r="77188" b="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4" cy="84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720421" cy="772718"/>
            <wp:effectExtent l="19050" t="0" r="3479" b="0"/>
            <wp:docPr id="193" name="obrázek 193" descr="https://i.pinimg.com/originals/d8/b1/a3/d8b1a3738b6ba4f326f685bd9231e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i.pinimg.com/originals/d8/b1/a3/d8b1a3738b6ba4f326f685bd9231e28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387" t="33733" r="75492" b="5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8" cy="77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728C1">
        <w:t xml:space="preserve">                    </w:t>
      </w:r>
      <w:proofErr w:type="spellStart"/>
      <w:r w:rsidR="00E728C1" w:rsidRPr="00E728C1">
        <w:rPr>
          <w:b/>
          <w:sz w:val="28"/>
          <w:szCs w:val="28"/>
        </w:rPr>
        <w:t>thirsty</w:t>
      </w:r>
      <w:proofErr w:type="spellEnd"/>
      <w:r w:rsidR="00E728C1" w:rsidRPr="00E728C1">
        <w:rPr>
          <w:b/>
          <w:sz w:val="28"/>
          <w:szCs w:val="28"/>
        </w:rPr>
        <w:tab/>
      </w:r>
      <w:proofErr w:type="spellStart"/>
      <w:r w:rsidR="00E728C1" w:rsidRPr="00E728C1">
        <w:rPr>
          <w:b/>
          <w:sz w:val="28"/>
          <w:szCs w:val="28"/>
        </w:rPr>
        <w:t>tired</w:t>
      </w:r>
      <w:proofErr w:type="spellEnd"/>
    </w:p>
    <w:p w:rsidR="00927D98" w:rsidRPr="00927D98" w:rsidRDefault="00927D98" w:rsidP="00927D98">
      <w:pPr>
        <w:ind w:firstLine="708"/>
      </w:pPr>
    </w:p>
    <w:sectPr w:rsidR="00927D98" w:rsidRPr="00927D98" w:rsidSect="00927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D98"/>
    <w:rsid w:val="002C36ED"/>
    <w:rsid w:val="009135E6"/>
    <w:rsid w:val="00927D98"/>
    <w:rsid w:val="00B033CE"/>
    <w:rsid w:val="00BB2D5D"/>
    <w:rsid w:val="00C91AAA"/>
    <w:rsid w:val="00D8481A"/>
    <w:rsid w:val="00E728C1"/>
    <w:rsid w:val="00F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9,#930,#969696"/>
      <o:colormenu v:ext="edit" fill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2018-10-24T05:53:00Z</dcterms:created>
  <dcterms:modified xsi:type="dcterms:W3CDTF">2018-10-24T11:50:00Z</dcterms:modified>
</cp:coreProperties>
</file>