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4" w:type="dxa"/>
        <w:jc w:val="center"/>
        <w:tblCellSpacing w:w="15" w:type="dxa"/>
        <w:shd w:val="clear" w:color="auto" w:fill="FFFF5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6"/>
        <w:gridCol w:w="185"/>
        <w:gridCol w:w="2712"/>
        <w:gridCol w:w="186"/>
        <w:gridCol w:w="2712"/>
        <w:gridCol w:w="186"/>
        <w:gridCol w:w="2727"/>
      </w:tblGrid>
      <w:tr w:rsidR="00503650" w:rsidRPr="00503650" w:rsidTr="00503650">
        <w:trPr>
          <w:trHeight w:val="1107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10+6=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9.5pt;height:18pt" o:ole="">
                  <v:imagedata r:id="rId4" o:title=""/>
                </v:shape>
                <w:control r:id="rId5" w:name="DefaultOcxName" w:shapeid="_x0000_i1185"/>
              </w:object>
            </w:r>
          </w:p>
        </w:tc>
        <w:tc>
          <w:tcPr>
            <w:tcW w:w="156" w:type="dxa"/>
            <w:vMerge w:val="restart"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10+2=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84" type="#_x0000_t75" style="width:19.5pt;height:18pt" o:ole="">
                  <v:imagedata r:id="rId4" o:title=""/>
                </v:shape>
                <w:control r:id="rId6" w:name="DefaultOcxName1" w:shapeid="_x0000_i1184"/>
              </w:object>
            </w:r>
          </w:p>
        </w:tc>
        <w:tc>
          <w:tcPr>
            <w:tcW w:w="156" w:type="dxa"/>
            <w:vMerge w:val="restart"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5+10=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83" type="#_x0000_t75" style="width:19.5pt;height:18pt" o:ole="">
                  <v:imagedata r:id="rId4" o:title=""/>
                </v:shape>
                <w:control r:id="rId7" w:name="DefaultOcxName2" w:shapeid="_x0000_i1183"/>
              </w:object>
            </w:r>
          </w:p>
        </w:tc>
        <w:tc>
          <w:tcPr>
            <w:tcW w:w="156" w:type="dxa"/>
            <w:vMerge w:val="restart"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6+10=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82" type="#_x0000_t75" style="width:19.5pt;height:18pt" o:ole="">
                  <v:imagedata r:id="rId4" o:title=""/>
                </v:shape>
                <w:control r:id="rId8" w:name="DefaultOcxName3" w:shapeid="_x0000_i1182"/>
              </w:object>
            </w:r>
          </w:p>
        </w:tc>
      </w:tr>
      <w:tr w:rsidR="00503650" w:rsidRPr="00503650" w:rsidTr="00503650">
        <w:trPr>
          <w:trHeight w:val="1136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10+7=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81" type="#_x0000_t75" style="width:19.5pt;height:18pt" o:ole="">
                  <v:imagedata r:id="rId4" o:title=""/>
                </v:shape>
                <w:control r:id="rId9" w:name="DefaultOcxName4" w:shapeid="_x0000_i1181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10+4=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80" type="#_x0000_t75" style="width:19.5pt;height:18pt" o:ole="">
                  <v:imagedata r:id="rId4" o:title=""/>
                </v:shape>
                <w:control r:id="rId10" w:name="DefaultOcxName5" w:shapeid="_x0000_i1180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7+10=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9" type="#_x0000_t75" style="width:19.5pt;height:18pt" o:ole="">
                  <v:imagedata r:id="rId4" o:title=""/>
                </v:shape>
                <w:control r:id="rId11" w:name="DefaultOcxName6" w:shapeid="_x0000_i1179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3+10=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8" type="#_x0000_t75" style="width:19.5pt;height:18pt" o:ole="">
                  <v:imagedata r:id="rId4" o:title=""/>
                </v:shape>
                <w:control r:id="rId12" w:name="DefaultOcxName7" w:shapeid="_x0000_i1178"/>
              </w:object>
            </w:r>
          </w:p>
        </w:tc>
      </w:tr>
      <w:tr w:rsidR="00503650" w:rsidRPr="00503650" w:rsidTr="00503650">
        <w:trPr>
          <w:trHeight w:val="1136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10+9=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7" type="#_x0000_t75" style="width:19.5pt;height:18pt" o:ole="">
                  <v:imagedata r:id="rId4" o:title=""/>
                </v:shape>
                <w:control r:id="rId13" w:name="DefaultOcxName8" w:shapeid="_x0000_i1177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10+5=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6" type="#_x0000_t75" style="width:19.5pt;height:18pt" o:ole="">
                  <v:imagedata r:id="rId4" o:title=""/>
                </v:shape>
                <w:control r:id="rId14" w:name="DefaultOcxName9" w:shapeid="_x0000_i1176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2+10=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5" type="#_x0000_t75" style="width:19.5pt;height:18pt" o:ole="">
                  <v:imagedata r:id="rId4" o:title=""/>
                </v:shape>
                <w:control r:id="rId15" w:name="DefaultOcxName10" w:shapeid="_x0000_i1175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8+10=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4" type="#_x0000_t75" style="width:19.5pt;height:18pt" o:ole="">
                  <v:imagedata r:id="rId4" o:title=""/>
                </v:shape>
                <w:control r:id="rId16" w:name="DefaultOcxName11" w:shapeid="_x0000_i1174"/>
              </w:object>
            </w:r>
          </w:p>
        </w:tc>
      </w:tr>
      <w:tr w:rsidR="00503650" w:rsidRPr="00503650" w:rsidTr="00503650">
        <w:trPr>
          <w:trHeight w:val="1136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10+3=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3" type="#_x0000_t75" style="width:19.5pt;height:18pt" o:ole="">
                  <v:imagedata r:id="rId4" o:title=""/>
                </v:shape>
                <w:control r:id="rId17" w:name="DefaultOcxName12" w:shapeid="_x0000_i1173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10+8=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2" type="#_x0000_t75" style="width:19.5pt;height:18pt" o:ole="">
                  <v:imagedata r:id="rId4" o:title=""/>
                </v:shape>
                <w:control r:id="rId18" w:name="DefaultOcxName13" w:shapeid="_x0000_i1172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4+10=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1" type="#_x0000_t75" style="width:19.5pt;height:18pt" o:ole="">
                  <v:imagedata r:id="rId4" o:title=""/>
                </v:shape>
                <w:control r:id="rId19" w:name="DefaultOcxName14" w:shapeid="_x0000_i1171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70" type="#_x0000_t75" style="width:19.5pt;height:18pt" o:ole="">
                  <v:imagedata r:id="rId4" o:title=""/>
                </v:shape>
                <w:control r:id="rId20" w:name="DefaultOcxName15" w:shapeid="_x0000_i1170"/>
              </w:object>
            </w:r>
          </w:p>
        </w:tc>
      </w:tr>
      <w:tr w:rsidR="00503650" w:rsidRPr="00503650" w:rsidTr="00503650">
        <w:trPr>
          <w:trHeight w:val="1107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10+2=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69" type="#_x0000_t75" style="width:19.5pt;height:18pt" o:ole="">
                  <v:imagedata r:id="rId4" o:title=""/>
                </v:shape>
                <w:control r:id="rId21" w:name="DefaultOcxName16" w:shapeid="_x0000_i1169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10+6=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68" type="#_x0000_t75" style="width:19.5pt;height:18pt" o:ole="">
                  <v:imagedata r:id="rId4" o:title=""/>
                </v:shape>
                <w:control r:id="rId22" w:name="DefaultOcxName17" w:shapeid="_x0000_i1168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8+10=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67" type="#_x0000_t75" style="width:19.5pt;height:18pt" o:ole="">
                  <v:imagedata r:id="rId4" o:title=""/>
                </v:shape>
                <w:control r:id="rId23" w:name="DefaultOcxName18" w:shapeid="_x0000_i1167"/>
              </w:object>
            </w:r>
          </w:p>
        </w:tc>
        <w:tc>
          <w:tcPr>
            <w:tcW w:w="0" w:type="auto"/>
            <w:vMerge/>
            <w:shd w:val="clear" w:color="auto" w:fill="FFFF5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503650" w:rsidRPr="00503650" w:rsidRDefault="00503650" w:rsidP="005036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03650">
              <w:rPr>
                <w:rFonts w:ascii="Verdana" w:eastAsia="Times New Roman" w:hAnsi="Verdana" w:cs="Times New Roman"/>
                <w:color w:val="000000"/>
                <w:sz w:val="48"/>
                <w:szCs w:val="48"/>
                <w:lang w:eastAsia="cs-CZ"/>
              </w:rPr>
              <w:t>5+10=</w:t>
            </w:r>
            <w:r w:rsidRPr="00503650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cs-CZ"/>
              </w:rPr>
              <w:object w:dxaOrig="1440" w:dyaOrig="1440">
                <v:shape id="_x0000_i1166" type="#_x0000_t75" style="width:19.5pt;height:18pt" o:ole="">
                  <v:imagedata r:id="rId4" o:title=""/>
                </v:shape>
                <w:control r:id="rId24" w:name="DefaultOcxName19" w:shapeid="_x0000_i1166"/>
              </w:object>
            </w:r>
          </w:p>
        </w:tc>
      </w:tr>
    </w:tbl>
    <w:p w:rsidR="00A1038B" w:rsidRDefault="00503650"/>
    <w:p w:rsidR="00503650" w:rsidRDefault="00503650">
      <w:pPr>
        <w:rPr>
          <w:sz w:val="36"/>
          <w:szCs w:val="36"/>
        </w:rPr>
      </w:pPr>
      <w:r>
        <w:rPr>
          <w:sz w:val="36"/>
          <w:szCs w:val="36"/>
        </w:rPr>
        <w:t>Procvičuj přičítání k desítce i opačně.</w:t>
      </w:r>
    </w:p>
    <w:p w:rsidR="00503650" w:rsidRPr="00503650" w:rsidRDefault="00503650">
      <w:pPr>
        <w:rPr>
          <w:sz w:val="36"/>
          <w:szCs w:val="36"/>
        </w:rPr>
      </w:pPr>
      <w:r>
        <w:rPr>
          <w:sz w:val="36"/>
          <w:szCs w:val="36"/>
        </w:rPr>
        <w:t>Výsledky zapisuj do prázdného okénka.</w:t>
      </w:r>
    </w:p>
    <w:sectPr w:rsidR="00503650" w:rsidRPr="00503650" w:rsidSect="005036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650"/>
    <w:rsid w:val="00503650"/>
    <w:rsid w:val="00673448"/>
    <w:rsid w:val="009C0CAC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50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2020-04-01T11:00:00Z</dcterms:created>
  <dcterms:modified xsi:type="dcterms:W3CDTF">2020-04-01T11:02:00Z</dcterms:modified>
</cp:coreProperties>
</file>